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820E3C" w14:textId="284F4D39" w:rsidR="00F34F78" w:rsidRDefault="007D1C40" w:rsidP="007D1C40">
      <w:pPr>
        <w:jc w:val="center"/>
      </w:pPr>
      <w:bookmarkStart w:id="0" w:name="_GoBack"/>
      <w:r>
        <w:t>Will I have a Scar from LAP-BAND Surgery?</w:t>
      </w:r>
    </w:p>
    <w:bookmarkEnd w:id="0"/>
    <w:p w14:paraId="05524353" w14:textId="77777777" w:rsidR="00A90F86" w:rsidRDefault="00A90F86" w:rsidP="007D1C40">
      <w:pPr>
        <w:jc w:val="center"/>
      </w:pPr>
    </w:p>
    <w:p w14:paraId="22DA35D1" w14:textId="77777777" w:rsidR="00A90F86" w:rsidRPr="00A90F86" w:rsidRDefault="00A90F86" w:rsidP="00A90F86">
      <w:pPr>
        <w:jc w:val="center"/>
        <w:rPr>
          <w:rFonts w:eastAsia="Times New Roman" w:cstheme="minorHAnsi"/>
        </w:rPr>
      </w:pPr>
      <w:r w:rsidRPr="00A90F86">
        <w:rPr>
          <w:rFonts w:ascii="Times New Roman" w:eastAsia="Times New Roman" w:hAnsi="Times New Roman" w:cs="Times New Roman"/>
        </w:rPr>
        <w:fldChar w:fldCharType="begin"/>
      </w:r>
      <w:r w:rsidRPr="00A90F86">
        <w:rPr>
          <w:rFonts w:ascii="Times New Roman" w:eastAsia="Times New Roman" w:hAnsi="Times New Roman" w:cs="Times New Roman"/>
        </w:rPr>
        <w:instrText xml:space="preserve"> INCLUDEPICTURE "https://images.unsplash.com/photo-1566642242568-0d58bd1bd43a?ixlib=rb-1.2.1&amp;ixid=eyJhcHBfaWQiOjEyMDd9&amp;auto=format&amp;fit=crop&amp;w=1000&amp;q=80" \* MERGEFORMATINET </w:instrText>
      </w:r>
      <w:r w:rsidRPr="00A90F86">
        <w:rPr>
          <w:rFonts w:ascii="Times New Roman" w:eastAsia="Times New Roman" w:hAnsi="Times New Roman" w:cs="Times New Roman"/>
        </w:rPr>
        <w:fldChar w:fldCharType="separate"/>
      </w:r>
      <w:r w:rsidRPr="00A90F86">
        <w:rPr>
          <w:rFonts w:ascii="Times New Roman" w:eastAsia="Times New Roman" w:hAnsi="Times New Roman" w:cs="Times New Roman"/>
          <w:noProof/>
        </w:rPr>
        <w:drawing>
          <wp:inline distT="0" distB="0" distL="0" distR="0" wp14:anchorId="465D58F7" wp14:editId="5412DAE5">
            <wp:extent cx="1883884" cy="2631225"/>
            <wp:effectExtent l="0" t="0" r="0" b="0"/>
            <wp:docPr id="1" name="Picture 1" descr="woman standing on grass field at day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standing on grass field at dayti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98611" cy="2651794"/>
                    </a:xfrm>
                    <a:prstGeom prst="rect">
                      <a:avLst/>
                    </a:prstGeom>
                    <a:noFill/>
                    <a:ln>
                      <a:noFill/>
                    </a:ln>
                  </pic:spPr>
                </pic:pic>
              </a:graphicData>
            </a:graphic>
          </wp:inline>
        </w:drawing>
      </w:r>
      <w:r w:rsidRPr="00A90F86">
        <w:rPr>
          <w:rFonts w:ascii="Times New Roman" w:eastAsia="Times New Roman" w:hAnsi="Times New Roman" w:cs="Times New Roman"/>
        </w:rPr>
        <w:fldChar w:fldCharType="end"/>
      </w:r>
    </w:p>
    <w:p w14:paraId="062ADBDE" w14:textId="7BFC2FBC" w:rsidR="00A90F86" w:rsidRDefault="009930BC" w:rsidP="00A90F86">
      <w:pPr>
        <w:jc w:val="center"/>
        <w:rPr>
          <w:rFonts w:eastAsia="Times New Roman" w:cstheme="minorHAnsi"/>
        </w:rPr>
      </w:pPr>
      <w:hyperlink r:id="rId6" w:history="1">
        <w:r w:rsidR="00A90F86" w:rsidRPr="00732614">
          <w:rPr>
            <w:rStyle w:val="Hyperlink"/>
            <w:rFonts w:eastAsia="Times New Roman" w:cstheme="minorHAnsi"/>
          </w:rPr>
          <w:t>https://images.unsplash.com/photo-1566642242568-0d58bd1bd43a?ixlib=rb-1.2.1&amp;ixid=eyJhcHBfaWQiOjEyMDd9&amp;auto=format&amp;fit=crop&amp;w=1558&amp;q=80</w:t>
        </w:r>
      </w:hyperlink>
    </w:p>
    <w:p w14:paraId="6DF5A290" w14:textId="77777777" w:rsidR="00721FDC" w:rsidRDefault="00721FDC" w:rsidP="00A90F86">
      <w:pPr>
        <w:rPr>
          <w:rFonts w:eastAsia="Times New Roman" w:cstheme="minorHAnsi"/>
        </w:rPr>
      </w:pPr>
    </w:p>
    <w:p w14:paraId="43EE2334" w14:textId="227DEDC1" w:rsidR="00721FDC" w:rsidRDefault="00721FDC" w:rsidP="00A90F86">
      <w:pPr>
        <w:rPr>
          <w:rFonts w:eastAsia="Times New Roman" w:cstheme="minorHAnsi"/>
        </w:rPr>
      </w:pPr>
      <w:r>
        <w:rPr>
          <w:rFonts w:eastAsia="Times New Roman" w:cstheme="minorHAnsi"/>
        </w:rPr>
        <w:t>If you’re considering the LAP-BAND</w:t>
      </w:r>
      <w:r w:rsidRPr="007142C9">
        <w:t>®</w:t>
      </w:r>
      <w:r>
        <w:rPr>
          <w:rFonts w:eastAsia="Times New Roman" w:cstheme="minorHAnsi"/>
        </w:rPr>
        <w:t xml:space="preserve"> Procedure, you probably </w:t>
      </w:r>
      <w:r w:rsidR="00330701">
        <w:rPr>
          <w:rFonts w:eastAsia="Times New Roman" w:cstheme="minorHAnsi"/>
        </w:rPr>
        <w:t>have a long list of questions. There</w:t>
      </w:r>
      <w:r w:rsidR="00081F94">
        <w:rPr>
          <w:rFonts w:eastAsia="Times New Roman" w:cstheme="minorHAnsi"/>
        </w:rPr>
        <w:t xml:space="preserve"> are</w:t>
      </w:r>
      <w:r w:rsidR="00330701">
        <w:rPr>
          <w:rFonts w:eastAsia="Times New Roman" w:cstheme="minorHAnsi"/>
        </w:rPr>
        <w:t xml:space="preserve"> plenty of stories out there, but you don’t trust any random person, and you know that everyone is different. Well, you’ve come to the right place. </w:t>
      </w:r>
      <w:r>
        <w:rPr>
          <w:rFonts w:eastAsia="Times New Roman" w:cstheme="minorHAnsi"/>
        </w:rPr>
        <w:t xml:space="preserve">Thankfully, we’re here to answer the questions you might not </w:t>
      </w:r>
      <w:r w:rsidR="00081F94">
        <w:rPr>
          <w:rFonts w:eastAsia="Times New Roman" w:cstheme="minorHAnsi"/>
        </w:rPr>
        <w:t xml:space="preserve">have </w:t>
      </w:r>
      <w:r>
        <w:rPr>
          <w:rFonts w:eastAsia="Times New Roman" w:cstheme="minorHAnsi"/>
        </w:rPr>
        <w:t xml:space="preserve">otherwise read about. </w:t>
      </w:r>
    </w:p>
    <w:p w14:paraId="5B2B6FCE" w14:textId="77777777" w:rsidR="00721FDC" w:rsidRDefault="00721FDC" w:rsidP="00A90F86">
      <w:pPr>
        <w:rPr>
          <w:rFonts w:eastAsia="Times New Roman" w:cstheme="minorHAnsi"/>
        </w:rPr>
      </w:pPr>
    </w:p>
    <w:p w14:paraId="24B347F6" w14:textId="7E0F5BDC" w:rsidR="00721FDC" w:rsidRDefault="00081F94" w:rsidP="00A90F86">
      <w:pPr>
        <w:rPr>
          <w:rFonts w:eastAsia="Times New Roman" w:cstheme="minorHAnsi"/>
        </w:rPr>
      </w:pPr>
      <w:r>
        <w:rPr>
          <w:rFonts w:eastAsia="Times New Roman" w:cstheme="minorHAnsi"/>
        </w:rPr>
        <w:t xml:space="preserve">Are you wondering if you will have a scar after the LAP-BAND Procedure? It’s a great question. Scars can cause people a lot of distress. They may feel self-conscious and want to cover their scars up. However, with their large amount of weight loss after the gastric banding procedure, </w:t>
      </w:r>
      <w:r w:rsidR="00383C6F">
        <w:rPr>
          <w:rFonts w:eastAsia="Times New Roman" w:cstheme="minorHAnsi"/>
        </w:rPr>
        <w:t>patients</w:t>
      </w:r>
      <w:r>
        <w:rPr>
          <w:rFonts w:eastAsia="Times New Roman" w:cstheme="minorHAnsi"/>
        </w:rPr>
        <w:t xml:space="preserve"> may want to show off their new bodies in a bikini at the pool or in a crop top on vacation. However, if they have a huge scar, they might want to cover up. It’s important to know what to expect before you go into the procedure so you can prepare. </w:t>
      </w:r>
    </w:p>
    <w:p w14:paraId="321AC0AD" w14:textId="77777777" w:rsidR="00081F94" w:rsidRDefault="00081F94" w:rsidP="00A90F86">
      <w:pPr>
        <w:rPr>
          <w:rFonts w:eastAsia="Times New Roman" w:cstheme="minorHAnsi"/>
        </w:rPr>
      </w:pPr>
    </w:p>
    <w:p w14:paraId="104E6005" w14:textId="109AD52E" w:rsidR="00FF4D28" w:rsidRDefault="00FF4D28" w:rsidP="00A90F86">
      <w:pPr>
        <w:rPr>
          <w:rFonts w:eastAsia="Times New Roman" w:cstheme="minorHAnsi"/>
        </w:rPr>
      </w:pPr>
      <w:r>
        <w:rPr>
          <w:rFonts w:eastAsia="Times New Roman" w:cstheme="minorHAnsi"/>
        </w:rPr>
        <w:t xml:space="preserve">Because the LAP-BAND is performed laparoscopically, it is less likely to </w:t>
      </w:r>
      <w:r w:rsidR="00721FDC">
        <w:rPr>
          <w:rFonts w:eastAsia="Times New Roman" w:cstheme="minorHAnsi"/>
        </w:rPr>
        <w:t>have a large scar as compared to other bariatric surgeries that aren’t performed laparoscopically and instead use a large incision.</w:t>
      </w:r>
      <w:r w:rsidR="00081F94">
        <w:rPr>
          <w:rFonts w:eastAsia="Times New Roman" w:cstheme="minorHAnsi"/>
        </w:rPr>
        <w:t xml:space="preserve"> In a laparoscopic surgery, several small keyhole cuts are made</w:t>
      </w:r>
      <w:r w:rsidR="00433464">
        <w:rPr>
          <w:rFonts w:eastAsia="Times New Roman" w:cstheme="minorHAnsi"/>
        </w:rPr>
        <w:t xml:space="preserve">. A laparoscope—a thin, lighted tool—is inserted to show what’s going on during the procedure. You will be left with </w:t>
      </w:r>
      <w:r w:rsidR="00383C6F">
        <w:rPr>
          <w:rFonts w:eastAsia="Times New Roman" w:cstheme="minorHAnsi"/>
        </w:rPr>
        <w:t>a few</w:t>
      </w:r>
      <w:r w:rsidR="00433464">
        <w:rPr>
          <w:rFonts w:eastAsia="Times New Roman" w:cstheme="minorHAnsi"/>
        </w:rPr>
        <w:t xml:space="preserve"> small scars. In an open surgery, there would be a large eight- to ten-inch incision, and therefore a large scar. </w:t>
      </w:r>
    </w:p>
    <w:p w14:paraId="51CCA73D" w14:textId="3338B01E" w:rsidR="00383C6F" w:rsidRDefault="00383C6F" w:rsidP="00A90F86">
      <w:pPr>
        <w:rPr>
          <w:rFonts w:eastAsia="Times New Roman" w:cstheme="minorHAnsi"/>
        </w:rPr>
      </w:pPr>
    </w:p>
    <w:p w14:paraId="20C94A63" w14:textId="39D31D1F" w:rsidR="00383C6F" w:rsidRDefault="00383C6F" w:rsidP="00A90F86">
      <w:pPr>
        <w:rPr>
          <w:rFonts w:eastAsia="Times New Roman" w:cstheme="minorHAnsi"/>
        </w:rPr>
      </w:pPr>
      <w:r>
        <w:rPr>
          <w:rFonts w:eastAsia="Times New Roman" w:cstheme="minorHAnsi"/>
        </w:rPr>
        <w:t xml:space="preserve">Your scarring will depend upon how badly your skin scars and how well you take care of the small incisions after your surgery. If you closely follow your specialist’s instructions and care for your incisions, you should be left with minimal scars. You will want to keep your incisions clean, dry, and dressed as long as necessary. Once they form a scab, do not pick at them—let them heal naturally. Stay hydrated and well-rested to promote healing. Avoid smoking, direct sunlight, and alcohol. If you notice anything weird about your healing incisions—redness, pus, </w:t>
      </w:r>
      <w:r>
        <w:rPr>
          <w:rFonts w:eastAsia="Times New Roman" w:cstheme="minorHAnsi"/>
        </w:rPr>
        <w:lastRenderedPageBreak/>
        <w:t>fluids—talk to your doctor immediately because you may have an infection. If you are especially con</w:t>
      </w:r>
      <w:r w:rsidR="007B406D">
        <w:rPr>
          <w:rFonts w:eastAsia="Times New Roman" w:cstheme="minorHAnsi"/>
        </w:rPr>
        <w:t>cerned</w:t>
      </w:r>
      <w:r>
        <w:rPr>
          <w:rFonts w:eastAsia="Times New Roman" w:cstheme="minorHAnsi"/>
        </w:rPr>
        <w:t xml:space="preserve"> about scarring, talk to your doctor about creams, ointments, or lotions you can use. </w:t>
      </w:r>
    </w:p>
    <w:p w14:paraId="23F1BDBC" w14:textId="77777777" w:rsidR="00A90F86" w:rsidRDefault="00A90F86" w:rsidP="00A90F86">
      <w:pPr>
        <w:rPr>
          <w:rFonts w:eastAsia="Times New Roman" w:cstheme="minorHAnsi"/>
        </w:rPr>
      </w:pPr>
    </w:p>
    <w:p w14:paraId="0066546F" w14:textId="0748E49D" w:rsidR="00A90F86" w:rsidRPr="00A90F86" w:rsidRDefault="00A90F86" w:rsidP="00A90F86">
      <w:pPr>
        <w:rPr>
          <w:rFonts w:eastAsia="Times New Roman" w:cstheme="minorHAnsi"/>
        </w:rPr>
      </w:pPr>
      <w:r>
        <w:rPr>
          <w:rFonts w:eastAsia="Times New Roman" w:cstheme="minorHAnsi"/>
        </w:rPr>
        <w:t>Every case is different. Be sure to talk with your doctor about your questions and concerns</w:t>
      </w:r>
      <w:r w:rsidR="00383C6F">
        <w:rPr>
          <w:rFonts w:eastAsia="Times New Roman" w:cstheme="minorHAnsi"/>
        </w:rPr>
        <w:t xml:space="preserve"> about scarring</w:t>
      </w:r>
      <w:r>
        <w:rPr>
          <w:rFonts w:eastAsia="Times New Roman" w:cstheme="minorHAnsi"/>
        </w:rPr>
        <w:t xml:space="preserve">. They will discuss your unique circumstances with you so that you will understand the full process before undergoing the LAP-BAND Procedure. </w:t>
      </w:r>
    </w:p>
    <w:p w14:paraId="110C79AA" w14:textId="77777777" w:rsidR="00A90F86" w:rsidRPr="00A90F86" w:rsidRDefault="00A90F86" w:rsidP="00A90F86">
      <w:pPr>
        <w:rPr>
          <w:rFonts w:ascii="Times New Roman" w:eastAsia="Times New Roman" w:hAnsi="Times New Roman" w:cs="Times New Roman"/>
        </w:rPr>
      </w:pPr>
    </w:p>
    <w:p w14:paraId="22524297" w14:textId="5D7E9B9E" w:rsidR="007D1C40" w:rsidRDefault="007D1C40" w:rsidP="007D1C40">
      <w:pPr>
        <w:jc w:val="center"/>
      </w:pPr>
    </w:p>
    <w:p w14:paraId="5D24E49F" w14:textId="6B639B00" w:rsidR="00290DDA" w:rsidRDefault="00290DDA" w:rsidP="007D1C40">
      <w:pPr>
        <w:jc w:val="center"/>
      </w:pPr>
    </w:p>
    <w:p w14:paraId="673E36C6" w14:textId="77777777" w:rsidR="00290DDA" w:rsidRDefault="00290DDA" w:rsidP="007D1C40">
      <w:pPr>
        <w:jc w:val="center"/>
      </w:pPr>
    </w:p>
    <w:p w14:paraId="648F215C" w14:textId="61FFA3DB" w:rsidR="00290DDA" w:rsidRDefault="00290DDA" w:rsidP="007D1C40">
      <w:pPr>
        <w:jc w:val="center"/>
      </w:pPr>
    </w:p>
    <w:p w14:paraId="0F0BB33C" w14:textId="6829C343" w:rsidR="00290DDA" w:rsidRPr="004F2BDF" w:rsidRDefault="00290DDA" w:rsidP="00290DDA">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ReShape Lifesciences Inc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Pr>
          <w:rFonts w:cstheme="minorHAnsi"/>
          <w:color w:val="222222"/>
          <w:szCs w:val="20"/>
          <w:shd w:val="clear" w:color="auto" w:fill="FFFFFF"/>
        </w:rPr>
        <w:t>04-0556 Rev. A</w:t>
      </w:r>
    </w:p>
    <w:p w14:paraId="273DF5CE" w14:textId="77777777" w:rsidR="00290DDA" w:rsidRDefault="00290DDA" w:rsidP="00290DDA"/>
    <w:sectPr w:rsidR="00290DDA"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712D95"/>
    <w:multiLevelType w:val="hybridMultilevel"/>
    <w:tmpl w:val="220EE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C40"/>
    <w:rsid w:val="00081F94"/>
    <w:rsid w:val="00290DDA"/>
    <w:rsid w:val="00330701"/>
    <w:rsid w:val="00383C6F"/>
    <w:rsid w:val="00417011"/>
    <w:rsid w:val="00433464"/>
    <w:rsid w:val="005000AE"/>
    <w:rsid w:val="00721FDC"/>
    <w:rsid w:val="007B406D"/>
    <w:rsid w:val="007D1C40"/>
    <w:rsid w:val="009930BC"/>
    <w:rsid w:val="00A90F86"/>
    <w:rsid w:val="00F7327C"/>
    <w:rsid w:val="00FF4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DB5C15"/>
  <w14:defaultImageDpi w14:val="32767"/>
  <w15:chartTrackingRefBased/>
  <w15:docId w15:val="{DD11E1C5-EEFC-CD4C-9D65-5963ED8E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0F86"/>
    <w:rPr>
      <w:color w:val="0563C1" w:themeColor="hyperlink"/>
      <w:u w:val="single"/>
    </w:rPr>
  </w:style>
  <w:style w:type="character" w:customStyle="1" w:styleId="UnresolvedMention">
    <w:name w:val="Unresolved Mention"/>
    <w:basedOn w:val="DefaultParagraphFont"/>
    <w:uiPriority w:val="99"/>
    <w:rsid w:val="00A90F86"/>
    <w:rPr>
      <w:color w:val="605E5C"/>
      <w:shd w:val="clear" w:color="auto" w:fill="E1DFDD"/>
    </w:rPr>
  </w:style>
  <w:style w:type="paragraph" w:styleId="ListParagraph">
    <w:name w:val="List Paragraph"/>
    <w:basedOn w:val="Normal"/>
    <w:uiPriority w:val="34"/>
    <w:qFormat/>
    <w:rsid w:val="00721F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ages.unsplash.com/photo-1566642242568-0d58bd1bd43a?ixlib=rb-1.2.1&amp;ixid=eyJhcHBfaWQiOjEyMDd9&amp;auto=format&amp;fit=crop&amp;w=1558&amp;q=8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446</Words>
  <Characters>2544</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2020-01-20T23:52:00Z</dcterms:created>
  <dcterms:modified xsi:type="dcterms:W3CDTF">2020-01-20T23:52:00Z</dcterms:modified>
</cp:coreProperties>
</file>